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BA75A" w14:textId="77777777" w:rsidR="00C95FF9" w:rsidRPr="00C95FF9" w:rsidRDefault="00C95FF9" w:rsidP="00C95FF9">
      <w:pPr>
        <w:keepNext/>
        <w:keepLines/>
        <w:spacing w:after="0" w:line="276" w:lineRule="auto"/>
        <w:jc w:val="right"/>
        <w:outlineLvl w:val="1"/>
        <w:rPr>
          <w:rFonts w:ascii="Times New Roman" w:eastAsia="MS Gothic" w:hAnsi="Times New Roman" w:cs="Times New Roman"/>
          <w:b/>
          <w:bCs/>
          <w:sz w:val="26"/>
          <w:szCs w:val="26"/>
        </w:rPr>
      </w:pPr>
      <w:bookmarkStart w:id="0" w:name="_Hlk199942248"/>
      <w:r w:rsidRPr="00C95FF9">
        <w:rPr>
          <w:rFonts w:ascii="Times New Roman" w:eastAsia="MS Gothic" w:hAnsi="Times New Roman" w:cs="Times New Roman"/>
          <w:b/>
          <w:bCs/>
          <w:sz w:val="26"/>
          <w:szCs w:val="26"/>
        </w:rPr>
        <w:t>Таблица 2</w:t>
      </w:r>
    </w:p>
    <w:p w14:paraId="51902A4B" w14:textId="77777777" w:rsidR="00C95FF9" w:rsidRPr="00C95FF9" w:rsidRDefault="00C95FF9" w:rsidP="00C95FF9">
      <w:pPr>
        <w:keepNext/>
        <w:keepLines/>
        <w:spacing w:after="0" w:line="276" w:lineRule="auto"/>
        <w:jc w:val="right"/>
        <w:outlineLvl w:val="1"/>
        <w:rPr>
          <w:rFonts w:ascii="Times New Roman" w:eastAsia="MS Gothic" w:hAnsi="Times New Roman" w:cs="Times New Roman"/>
          <w:b/>
          <w:bCs/>
          <w:sz w:val="26"/>
          <w:szCs w:val="26"/>
        </w:rPr>
      </w:pPr>
      <w:proofErr w:type="spellStart"/>
      <w:r w:rsidRPr="00C95FF9">
        <w:rPr>
          <w:rFonts w:ascii="Times New Roman" w:eastAsia="MS Gothic" w:hAnsi="Times New Roman" w:cs="Times New Roman"/>
          <w:b/>
          <w:bCs/>
          <w:sz w:val="26"/>
          <w:szCs w:val="26"/>
        </w:rPr>
        <w:t>Table</w:t>
      </w:r>
      <w:proofErr w:type="spellEnd"/>
      <w:r w:rsidRPr="00C95FF9">
        <w:rPr>
          <w:rFonts w:ascii="Times New Roman" w:eastAsia="MS Gothic" w:hAnsi="Times New Roman" w:cs="Times New Roman"/>
          <w:b/>
          <w:bCs/>
          <w:sz w:val="26"/>
          <w:szCs w:val="26"/>
        </w:rPr>
        <w:t xml:space="preserve"> 2</w:t>
      </w:r>
    </w:p>
    <w:p w14:paraId="22B3702A" w14:textId="77777777" w:rsidR="00C95FF9" w:rsidRPr="00C95FF9" w:rsidRDefault="00C95FF9" w:rsidP="00C95FF9">
      <w:pPr>
        <w:keepNext/>
        <w:keepLines/>
        <w:spacing w:after="0" w:line="276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6"/>
          <w:szCs w:val="26"/>
        </w:rPr>
      </w:pPr>
      <w:r w:rsidRPr="00C95FF9">
        <w:rPr>
          <w:rFonts w:ascii="Times New Roman" w:eastAsia="MS Gothic" w:hAnsi="Times New Roman" w:cs="Times New Roman"/>
          <w:b/>
          <w:bCs/>
          <w:sz w:val="26"/>
          <w:szCs w:val="26"/>
        </w:rPr>
        <w:t xml:space="preserve">Содержание цитокинов и общего </w:t>
      </w:r>
      <w:proofErr w:type="spellStart"/>
      <w:r w:rsidRPr="00C95FF9">
        <w:rPr>
          <w:rFonts w:ascii="Times New Roman" w:eastAsia="MS Gothic" w:hAnsi="Times New Roman" w:cs="Times New Roman"/>
          <w:b/>
          <w:bCs/>
          <w:sz w:val="26"/>
          <w:szCs w:val="26"/>
        </w:rPr>
        <w:t>IgE</w:t>
      </w:r>
      <w:proofErr w:type="spellEnd"/>
      <w:r w:rsidRPr="00C95FF9">
        <w:rPr>
          <w:rFonts w:ascii="Times New Roman" w:eastAsia="MS Gothic" w:hAnsi="Times New Roman" w:cs="Times New Roman"/>
          <w:b/>
          <w:bCs/>
          <w:sz w:val="26"/>
          <w:szCs w:val="26"/>
        </w:rPr>
        <w:t xml:space="preserve"> в сыворотке крови у обследуемых детей в зависимости от возраста</w:t>
      </w:r>
    </w:p>
    <w:p w14:paraId="1A6B5A43" w14:textId="0F8C237A" w:rsidR="00AD45D2" w:rsidRDefault="00C95FF9" w:rsidP="00C95FF9">
      <w:pPr>
        <w:keepNext/>
        <w:keepLines/>
        <w:spacing w:after="0" w:line="276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</w:pPr>
      <w:r w:rsidRPr="00C95FF9"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  <w:t xml:space="preserve">Cytokine and total </w:t>
      </w:r>
      <w:proofErr w:type="spellStart"/>
      <w:r w:rsidRPr="00C95FF9"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  <w:t>IgE</w:t>
      </w:r>
      <w:proofErr w:type="spellEnd"/>
      <w:r w:rsidRPr="00C95FF9">
        <w:rPr>
          <w:rFonts w:ascii="Times New Roman" w:eastAsia="MS Gothic" w:hAnsi="Times New Roman" w:cs="Times New Roman"/>
          <w:b/>
          <w:bCs/>
          <w:sz w:val="26"/>
          <w:szCs w:val="26"/>
          <w:lang w:val="en-US"/>
        </w:rPr>
        <w:t xml:space="preserve"> levels in the blood serum of the examined children depending on age</w:t>
      </w:r>
    </w:p>
    <w:p w14:paraId="0E39A77C" w14:textId="77777777" w:rsidR="00C95FF9" w:rsidRPr="00C95FF9" w:rsidRDefault="00C95FF9" w:rsidP="00C95FF9">
      <w:pPr>
        <w:keepNext/>
        <w:keepLines/>
        <w:spacing w:after="0" w:line="276" w:lineRule="auto"/>
        <w:jc w:val="center"/>
        <w:outlineLvl w:val="1"/>
        <w:rPr>
          <w:rFonts w:ascii="Times New Roman" w:eastAsia="MS Gothic" w:hAnsi="Times New Roman" w:cs="Times New Roman"/>
          <w:b/>
          <w:bCs/>
          <w:sz w:val="28"/>
          <w:szCs w:val="28"/>
          <w:lang w:val="en-US"/>
        </w:rPr>
      </w:pPr>
    </w:p>
    <w:tbl>
      <w:tblPr>
        <w:tblStyle w:val="1"/>
        <w:tblW w:w="9209" w:type="dxa"/>
        <w:tblInd w:w="0" w:type="dxa"/>
        <w:tblLook w:val="04A0" w:firstRow="1" w:lastRow="0" w:firstColumn="1" w:lastColumn="0" w:noHBand="0" w:noVBand="1"/>
      </w:tblPr>
      <w:tblGrid>
        <w:gridCol w:w="2405"/>
        <w:gridCol w:w="2552"/>
        <w:gridCol w:w="2693"/>
        <w:gridCol w:w="1559"/>
      </w:tblGrid>
      <w:tr w:rsidR="00C95FF9" w:rsidRPr="00B234C5" w14:paraId="0F73E173" w14:textId="77777777" w:rsidTr="0015470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828D" w14:textId="4615C9F9" w:rsidR="00C95FF9" w:rsidRPr="00B234C5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FB0A36">
              <w:rPr>
                <w:rFonts w:ascii="Times New Roman" w:hAnsi="Times New Roman"/>
                <w:b/>
                <w:bCs/>
                <w:sz w:val="24"/>
              </w:rPr>
              <w:t>Показатель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</w:rPr>
              <w:br/>
            </w:r>
            <w:r w:rsidRPr="007455C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Indicator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8A46" w14:textId="77777777" w:rsidR="00C95FF9" w:rsidRPr="00C95FF9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C95FF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Дети младшего возраста (до 10 лет) с респираторными </w:t>
            </w:r>
            <w:proofErr w:type="spellStart"/>
            <w:r w:rsidRPr="00C95FF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аллергозами</w:t>
            </w:r>
            <w:proofErr w:type="spellEnd"/>
          </w:p>
          <w:p w14:paraId="67AE70D2" w14:textId="77777777" w:rsidR="00C95FF9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>Younger children (under 10 years old) with respiratory allergic diseases</w:t>
            </w: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7B071643" w14:textId="5412936C" w:rsidR="00C95FF9" w:rsidRPr="00C95FF9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 w:rsidRPr="00B234C5"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> ± </w:t>
            </w:r>
            <w:r w:rsidRPr="00B234C5"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5B1" w14:textId="77777777" w:rsidR="00C95FF9" w:rsidRPr="00C95FF9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C95FF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Дети старшего возраста (после 10 лет) с респираторными </w:t>
            </w:r>
            <w:proofErr w:type="spellStart"/>
            <w:r w:rsidRPr="00C95FF9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аллергозами</w:t>
            </w:r>
            <w:proofErr w:type="spellEnd"/>
          </w:p>
          <w:p w14:paraId="5F37B41F" w14:textId="77777777" w:rsidR="00C95FF9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>Older children (over 10 years old) with respiratory allergic diseases</w:t>
            </w: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3B58A66A" w14:textId="77777777" w:rsidR="00C95FF9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9EE0DA3" w14:textId="7705FA1A" w:rsidR="00C95FF9" w:rsidRPr="00C95FF9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>(</w:t>
            </w:r>
            <w:r w:rsidRPr="00B234C5"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> ± </w:t>
            </w:r>
            <w:r w:rsidRPr="00B234C5">
              <w:rPr>
                <w:rFonts w:ascii="Times New Roman" w:hAnsi="Times New Roman"/>
                <w:b/>
                <w:bCs/>
                <w:sz w:val="28"/>
                <w:szCs w:val="28"/>
              </w:rPr>
              <w:t>m</w:t>
            </w:r>
            <w:r w:rsidRPr="00C95FF9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9CB8" w14:textId="77777777" w:rsidR="00C95FF9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4C5">
              <w:rPr>
                <w:rFonts w:ascii="Times New Roman" w:hAnsi="Times New Roman"/>
                <w:b/>
                <w:bCs/>
                <w:sz w:val="28"/>
                <w:szCs w:val="28"/>
              </w:rPr>
              <w:t>p-</w:t>
            </w:r>
            <w:proofErr w:type="spellStart"/>
            <w:r w:rsidRPr="00B234C5">
              <w:rPr>
                <w:rFonts w:ascii="Times New Roman" w:hAnsi="Times New Roman"/>
                <w:b/>
                <w:bCs/>
                <w:sz w:val="28"/>
                <w:szCs w:val="28"/>
              </w:rPr>
              <w:t>значение</w:t>
            </w:r>
            <w:proofErr w:type="spellEnd"/>
          </w:p>
          <w:p w14:paraId="696FAFA5" w14:textId="77777777" w:rsidR="00C95FF9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1C8E0574" w14:textId="7CB22BB9" w:rsidR="00C95FF9" w:rsidRPr="00B234C5" w:rsidRDefault="00C95FF9" w:rsidP="00C95F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455C4">
              <w:rPr>
                <w:rFonts w:ascii="Times New Roman" w:hAnsi="Times New Roman"/>
                <w:b/>
                <w:bCs/>
                <w:sz w:val="24"/>
              </w:rPr>
              <w:t>p-value</w:t>
            </w:r>
          </w:p>
        </w:tc>
      </w:tr>
      <w:tr w:rsidR="00C95FF9" w:rsidRPr="00B234C5" w14:paraId="22DB549B" w14:textId="77777777" w:rsidTr="0015470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421E2" w14:textId="77777777" w:rsidR="00C95FF9" w:rsidRPr="004E5900" w:rsidRDefault="00C95FF9" w:rsidP="00C95FF9">
            <w:pPr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ИЛ</w:t>
            </w:r>
            <w:r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-4 (</w:t>
            </w:r>
            <w:proofErr w:type="spellStart"/>
            <w:r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пг</w:t>
            </w:r>
            <w:proofErr w:type="spellEnd"/>
            <w:r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/мл)</w:t>
            </w:r>
          </w:p>
          <w:p w14:paraId="6B9CB5FE" w14:textId="0824E533" w:rsidR="00C95FF9" w:rsidRPr="00C95FF9" w:rsidRDefault="00C95FF9" w:rsidP="00C95FF9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 w:rsidRPr="007455C4">
              <w:rPr>
                <w:rFonts w:ascii="Times New Roman" w:hAnsi="Times New Roman"/>
                <w:b/>
                <w:bCs/>
                <w:sz w:val="24"/>
              </w:rPr>
              <w:t>IL</w:t>
            </w:r>
            <w:r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-4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</w:rPr>
              <w:t>pg</w:t>
            </w:r>
            <w:proofErr w:type="spellEnd"/>
            <w:r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Pr="004E5900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EBA78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>39,14±13,49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8EB2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 xml:space="preserve">21,79±6,04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31B4F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>0,2036</w:t>
            </w:r>
          </w:p>
        </w:tc>
      </w:tr>
      <w:tr w:rsidR="00C95FF9" w:rsidRPr="00B234C5" w14:paraId="01229E60" w14:textId="77777777" w:rsidTr="0015470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98CE8" w14:textId="7230CC8D" w:rsidR="00C95FF9" w:rsidRPr="00C95FF9" w:rsidRDefault="00C95FF9" w:rsidP="00C95FF9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ИЛ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-6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пг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/мл)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IL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-6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</w:rPr>
              <w:t>pg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8EE0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B234C5">
              <w:rPr>
                <w:rFonts w:ascii="Times New Roman" w:hAnsi="Times New Roman"/>
                <w:sz w:val="28"/>
                <w:szCs w:val="28"/>
              </w:rPr>
              <w:t>,</w:t>
            </w:r>
            <w:r w:rsidRPr="00B234C5">
              <w:rPr>
                <w:rFonts w:ascii="Times New Roman" w:hAnsi="Times New Roman"/>
                <w:sz w:val="28"/>
                <w:szCs w:val="28"/>
                <w:lang w:val="ru-RU"/>
              </w:rPr>
              <w:t>25</w:t>
            </w:r>
            <w:r w:rsidRPr="00B234C5">
              <w:rPr>
                <w:rFonts w:ascii="Times New Roman" w:hAnsi="Times New Roman"/>
                <w:sz w:val="28"/>
                <w:szCs w:val="28"/>
              </w:rPr>
              <w:t>± 0,</w:t>
            </w:r>
            <w:r w:rsidRPr="00B234C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Pr="00B234C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051C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234C5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Pr="00B234C5">
              <w:rPr>
                <w:rFonts w:ascii="Times New Roman" w:hAnsi="Times New Roman"/>
                <w:sz w:val="28"/>
                <w:szCs w:val="28"/>
              </w:rPr>
              <w:t>,</w:t>
            </w:r>
            <w:r w:rsidRPr="00B234C5">
              <w:rPr>
                <w:rFonts w:ascii="Times New Roman" w:hAnsi="Times New Roman"/>
                <w:sz w:val="28"/>
                <w:szCs w:val="28"/>
                <w:lang w:val="ru-RU"/>
              </w:rPr>
              <w:t>06</w:t>
            </w:r>
            <w:r w:rsidRPr="00B234C5">
              <w:rPr>
                <w:rFonts w:ascii="Times New Roman" w:hAnsi="Times New Roman"/>
                <w:sz w:val="28"/>
                <w:szCs w:val="28"/>
              </w:rPr>
              <w:t> ± </w:t>
            </w:r>
            <w:r w:rsidRPr="00B234C5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B234C5">
              <w:rPr>
                <w:rFonts w:ascii="Times New Roman" w:hAnsi="Times New Roman"/>
                <w:sz w:val="28"/>
                <w:szCs w:val="28"/>
              </w:rPr>
              <w:t>,</w:t>
            </w:r>
            <w:r w:rsidRPr="00B234C5">
              <w:rPr>
                <w:rFonts w:ascii="Times New Roman" w:hAnsi="Times New Roman"/>
                <w:sz w:val="28"/>
                <w:szCs w:val="28"/>
                <w:lang w:val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E5EE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>0,9078</w:t>
            </w:r>
          </w:p>
        </w:tc>
      </w:tr>
      <w:tr w:rsidR="00C95FF9" w:rsidRPr="00B234C5" w14:paraId="43F36E33" w14:textId="77777777" w:rsidTr="0015470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8438" w14:textId="69A3185C" w:rsidR="00C95FF9" w:rsidRPr="00C95FF9" w:rsidRDefault="00C95FF9" w:rsidP="00C95FF9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bookmarkStart w:id="1" w:name="_Hlk199936500"/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ИЛ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-10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пг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/мл)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IL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-10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</w:rPr>
              <w:t>pg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2CCA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 xml:space="preserve">4,94±0,39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1B90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 xml:space="preserve">5,96±1,8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1AC3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>0,1852</w:t>
            </w:r>
          </w:p>
        </w:tc>
      </w:tr>
      <w:bookmarkEnd w:id="1"/>
      <w:tr w:rsidR="00C95FF9" w:rsidRPr="00B234C5" w14:paraId="0DF1940D" w14:textId="77777777" w:rsidTr="000C3DF9">
        <w:tc>
          <w:tcPr>
            <w:tcW w:w="2405" w:type="dxa"/>
            <w:hideMark/>
          </w:tcPr>
          <w:p w14:paraId="6CD77FAE" w14:textId="2E81940D" w:rsidR="00C95FF9" w:rsidRPr="00C95FF9" w:rsidRDefault="00C95FF9" w:rsidP="00C95FF9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ИЛ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-18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пг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/мл)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IL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-18 (</w:t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</w:rPr>
              <w:t>pg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184B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  <w:lang w:val="ru-RU"/>
              </w:rPr>
              <w:t>35,24±2,58</w:t>
            </w:r>
            <w:r w:rsidRPr="00B234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C63F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47,52±2,17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1FEE" w14:textId="77777777" w:rsidR="00C95FF9" w:rsidRPr="00B234C5" w:rsidRDefault="00C95FF9" w:rsidP="00C95FF9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>0.001</w:t>
            </w:r>
          </w:p>
        </w:tc>
      </w:tr>
      <w:tr w:rsidR="00AD45D2" w:rsidRPr="00B234C5" w14:paraId="66A93F48" w14:textId="77777777" w:rsidTr="0015470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7F1B" w14:textId="001E6370" w:rsidR="00AD45D2" w:rsidRPr="00C95FF9" w:rsidRDefault="00C95FF9" w:rsidP="0015470C">
            <w:pP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FB0A36">
              <w:rPr>
                <w:rFonts w:ascii="Times New Roman" w:hAnsi="Times New Roman"/>
                <w:b/>
                <w:bCs/>
                <w:sz w:val="24"/>
              </w:rPr>
              <w:t>IgE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(МЕ/мл)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br/>
            </w:r>
            <w:proofErr w:type="spellStart"/>
            <w:r w:rsidRPr="007455C4">
              <w:rPr>
                <w:rFonts w:ascii="Times New Roman" w:hAnsi="Times New Roman"/>
                <w:b/>
                <w:bCs/>
                <w:sz w:val="24"/>
              </w:rPr>
              <w:t>IgE</w:t>
            </w:r>
            <w:proofErr w:type="spellEnd"/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(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IU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  <w:r w:rsidRPr="007455C4">
              <w:rPr>
                <w:rFonts w:ascii="Times New Roman" w:hAnsi="Times New Roman"/>
                <w:b/>
                <w:bCs/>
                <w:sz w:val="24"/>
              </w:rPr>
              <w:t>ml</w:t>
            </w:r>
            <w:r w:rsidRPr="007455C4">
              <w:rPr>
                <w:rFonts w:ascii="Times New Roman" w:hAnsi="Times New Roman"/>
                <w:b/>
                <w:bCs/>
                <w:sz w:val="24"/>
                <w:lang w:val="ru-RU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F41E" w14:textId="77777777" w:rsidR="00AD45D2" w:rsidRPr="00B234C5" w:rsidRDefault="00AD45D2" w:rsidP="0015470C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>417,36±44,05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FD6A" w14:textId="77777777" w:rsidR="00AD45D2" w:rsidRPr="00B234C5" w:rsidRDefault="00AD45D2" w:rsidP="0015470C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>390,50 ± 37,25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8F2B" w14:textId="77777777" w:rsidR="00AD45D2" w:rsidRPr="00B234C5" w:rsidRDefault="00AD45D2" w:rsidP="0015470C">
            <w:pPr>
              <w:rPr>
                <w:rFonts w:ascii="Times New Roman" w:hAnsi="Times New Roman"/>
                <w:sz w:val="28"/>
                <w:szCs w:val="28"/>
              </w:rPr>
            </w:pPr>
            <w:r w:rsidRPr="00B234C5">
              <w:rPr>
                <w:rFonts w:ascii="Times New Roman" w:hAnsi="Times New Roman"/>
                <w:sz w:val="28"/>
                <w:szCs w:val="28"/>
              </w:rPr>
              <w:t>0,5981</w:t>
            </w:r>
          </w:p>
        </w:tc>
      </w:tr>
      <w:bookmarkEnd w:id="0"/>
    </w:tbl>
    <w:p w14:paraId="05EDA51F" w14:textId="77777777" w:rsidR="00AD45D2" w:rsidRDefault="00AD45D2" w:rsidP="00AD45D2">
      <w:pPr>
        <w:pStyle w:val="Default"/>
        <w:jc w:val="both"/>
        <w:rPr>
          <w:sz w:val="19"/>
          <w:szCs w:val="19"/>
        </w:rPr>
      </w:pPr>
    </w:p>
    <w:p w14:paraId="57C2CEFA" w14:textId="77777777" w:rsidR="008D0018" w:rsidRDefault="008D0018"/>
    <w:sectPr w:rsidR="008D0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NeueCy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5D2"/>
    <w:rsid w:val="008D0018"/>
    <w:rsid w:val="00AD45D2"/>
    <w:rsid w:val="00C9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0C159"/>
  <w15:chartTrackingRefBased/>
  <w15:docId w15:val="{4B0EBF96-09BB-430B-90BB-2D8D7C638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D45D2"/>
    <w:pPr>
      <w:spacing w:after="0" w:line="240" w:lineRule="auto"/>
    </w:pPr>
    <w:rPr>
      <w:rFonts w:ascii="Cambria" w:eastAsia="MS Mincho" w:hAnsi="Cambria" w:cs="Times New Roman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45D2"/>
    <w:pPr>
      <w:autoSpaceDE w:val="0"/>
      <w:autoSpaceDN w:val="0"/>
      <w:adjustRightInd w:val="0"/>
      <w:spacing w:after="0" w:line="240" w:lineRule="auto"/>
    </w:pPr>
    <w:rPr>
      <w:rFonts w:ascii="HelveticaNeueCyr" w:hAnsi="HelveticaNeueCyr" w:cs="HelveticaNeueCyr"/>
      <w:color w:val="000000"/>
      <w:sz w:val="24"/>
      <w:szCs w:val="24"/>
    </w:rPr>
  </w:style>
  <w:style w:type="table" w:styleId="a3">
    <w:name w:val="Table Grid"/>
    <w:basedOn w:val="a1"/>
    <w:uiPriority w:val="39"/>
    <w:rsid w:val="00AD45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Guli</dc:creator>
  <cp:keywords/>
  <dc:description/>
  <cp:lastModifiedBy>J Guli</cp:lastModifiedBy>
  <cp:revision>2</cp:revision>
  <dcterms:created xsi:type="dcterms:W3CDTF">2025-06-05T07:31:00Z</dcterms:created>
  <dcterms:modified xsi:type="dcterms:W3CDTF">2025-06-05T09:29:00Z</dcterms:modified>
</cp:coreProperties>
</file>